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D" w:rsidRDefault="000671DD" w:rsidP="000671DD">
      <w:pPr>
        <w:overflowPunct w:val="0"/>
        <w:autoSpaceDE w:val="0"/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B86F70" w:rsidRPr="00350513" w:rsidRDefault="00F844C6" w:rsidP="00B86F70">
      <w:pPr>
        <w:overflowPunct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Администрация Задонского</w:t>
      </w:r>
      <w:r w:rsidR="00B86F70" w:rsidRPr="00350513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</w:p>
    <w:p w:rsidR="00B86F70" w:rsidRPr="00350513" w:rsidRDefault="00F844C6" w:rsidP="00B86F70">
      <w:pPr>
        <w:overflowPunct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proofErr w:type="gramStart"/>
      <w:r w:rsidR="00B86F70" w:rsidRPr="00350513">
        <w:rPr>
          <w:rFonts w:ascii="Times New Roman" w:hAnsi="Times New Roman" w:cs="Times New Roman"/>
          <w:sz w:val="28"/>
          <w:szCs w:val="20"/>
        </w:rPr>
        <w:t>П</w:t>
      </w:r>
      <w:proofErr w:type="spellEnd"/>
      <w:proofErr w:type="gramEnd"/>
      <w:r w:rsidR="00B86F70" w:rsidRPr="00350513">
        <w:rPr>
          <w:rFonts w:ascii="Times New Roman" w:hAnsi="Times New Roman" w:cs="Times New Roman"/>
          <w:sz w:val="28"/>
          <w:szCs w:val="20"/>
        </w:rPr>
        <w:t xml:space="preserve"> О С Т А Н О В Л Е Н И Е</w:t>
      </w:r>
    </w:p>
    <w:p w:rsidR="00B86F70" w:rsidRPr="00350513" w:rsidRDefault="00B86F70" w:rsidP="00B86F70">
      <w:pPr>
        <w:overflowPunct w:val="0"/>
        <w:autoSpaceDE w:val="0"/>
        <w:spacing w:after="0"/>
        <w:rPr>
          <w:rFonts w:ascii="Times New Roman" w:hAnsi="Times New Roman" w:cs="Times New Roman"/>
          <w:sz w:val="28"/>
          <w:szCs w:val="20"/>
        </w:rPr>
      </w:pPr>
    </w:p>
    <w:p w:rsidR="00084932" w:rsidRDefault="00EC2608" w:rsidP="00B86F70">
      <w:pPr>
        <w:overflowPunct w:val="0"/>
        <w:autoSpaceDE w:val="0"/>
        <w:spacing w:after="0"/>
        <w:rPr>
          <w:rFonts w:ascii="Times New Roman" w:hAnsi="Times New Roman" w:cs="Times New Roman"/>
          <w:sz w:val="28"/>
          <w:szCs w:val="20"/>
        </w:rPr>
      </w:pPr>
      <w:r w:rsidRPr="00EC2608">
        <w:rPr>
          <w:rFonts w:ascii="Times New Roman" w:hAnsi="Times New Roman" w:cs="Times New Roman"/>
        </w:rPr>
        <w:pict>
          <v:line id="_x0000_s1026" style="position:absolute;z-index:251657216" from="-13.8pt,.65pt" to="504.65pt,.7pt" strokeweight="1.41mm">
            <v:stroke joinstyle="miter" endcap="square"/>
          </v:line>
        </w:pict>
      </w:r>
      <w:r w:rsidRPr="00EC2608">
        <w:rPr>
          <w:rFonts w:ascii="Times New Roman" w:hAnsi="Times New Roman" w:cs="Times New Roman"/>
        </w:rPr>
        <w:pict>
          <v:line id="_x0000_s1027" style="position:absolute;z-index:251658240" from="-13.8pt,10.35pt" to="504.65pt,10.4pt" strokeweight=".35mm">
            <v:stroke joinstyle="miter" endcap="square"/>
          </v:line>
        </w:pict>
      </w:r>
    </w:p>
    <w:p w:rsidR="00084932" w:rsidRDefault="000671DD" w:rsidP="00A440FA">
      <w:pPr>
        <w:overflowPunct w:val="0"/>
        <w:autoSpaceDE w:val="0"/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х</w:t>
      </w:r>
      <w:proofErr w:type="gramStart"/>
      <w:r>
        <w:rPr>
          <w:rFonts w:ascii="Times New Roman" w:hAnsi="Times New Roman" w:cs="Times New Roman"/>
          <w:sz w:val="28"/>
          <w:szCs w:val="20"/>
        </w:rPr>
        <w:t>.З</w:t>
      </w:r>
      <w:proofErr w:type="gramEnd"/>
      <w:r>
        <w:rPr>
          <w:rFonts w:ascii="Times New Roman" w:hAnsi="Times New Roman" w:cs="Times New Roman"/>
          <w:sz w:val="28"/>
          <w:szCs w:val="20"/>
        </w:rPr>
        <w:t>адонский</w:t>
      </w:r>
    </w:p>
    <w:p w:rsidR="00B86F70" w:rsidRDefault="00CA3060" w:rsidP="00B86F70">
      <w:pPr>
        <w:overflowPunct w:val="0"/>
        <w:autoSpaceDE w:val="0"/>
        <w:spacing w:after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20.07.</w:t>
      </w:r>
      <w:r w:rsidR="00A440FA">
        <w:rPr>
          <w:rFonts w:ascii="Times New Roman" w:hAnsi="Times New Roman" w:cs="Times New Roman"/>
          <w:sz w:val="28"/>
          <w:szCs w:val="20"/>
        </w:rPr>
        <w:t xml:space="preserve">2018                    </w:t>
      </w:r>
      <w:r w:rsidR="00084932">
        <w:rPr>
          <w:rFonts w:ascii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</w:t>
      </w:r>
      <w:r w:rsidR="00084932">
        <w:rPr>
          <w:rFonts w:ascii="Times New Roman" w:hAnsi="Times New Roman" w:cs="Times New Roman"/>
          <w:sz w:val="28"/>
          <w:szCs w:val="20"/>
        </w:rPr>
        <w:t xml:space="preserve">         </w:t>
      </w:r>
      <w:r w:rsidR="00B86F70" w:rsidRPr="00350513">
        <w:rPr>
          <w:rFonts w:ascii="Times New Roman" w:hAnsi="Times New Roman" w:cs="Times New Roman"/>
          <w:sz w:val="28"/>
          <w:szCs w:val="20"/>
        </w:rPr>
        <w:t xml:space="preserve"> № </w:t>
      </w:r>
      <w:r>
        <w:rPr>
          <w:rFonts w:ascii="Times New Roman" w:hAnsi="Times New Roman" w:cs="Times New Roman"/>
          <w:sz w:val="28"/>
          <w:szCs w:val="20"/>
        </w:rPr>
        <w:t>100</w:t>
      </w:r>
    </w:p>
    <w:p w:rsidR="00B86F70" w:rsidRPr="00350513" w:rsidRDefault="00B86F70" w:rsidP="00B86F70">
      <w:pPr>
        <w:overflowPunct w:val="0"/>
        <w:autoSpaceDE w:val="0"/>
        <w:spacing w:after="0"/>
        <w:rPr>
          <w:rFonts w:ascii="Times New Roman" w:hAnsi="Times New Roman" w:cs="Times New Roman"/>
        </w:rPr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4"/>
      </w:tblGrid>
      <w:tr w:rsidR="00B86F70" w:rsidRPr="00D139A9" w:rsidTr="00D252DF">
        <w:trPr>
          <w:trHeight w:val="2843"/>
        </w:trPr>
        <w:tc>
          <w:tcPr>
            <w:tcW w:w="5778" w:type="dxa"/>
          </w:tcPr>
          <w:p w:rsidR="00F844C6" w:rsidRDefault="00B86F70" w:rsidP="00F844C6">
            <w:pPr>
              <w:pStyle w:val="a5"/>
              <w:spacing w:after="0"/>
              <w:ind w:righ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139A9">
              <w:rPr>
                <w:sz w:val="28"/>
                <w:szCs w:val="28"/>
              </w:rPr>
              <w:t>О внесении изменений в постан</w:t>
            </w:r>
            <w:r w:rsidR="00F844C6">
              <w:rPr>
                <w:sz w:val="28"/>
                <w:szCs w:val="28"/>
              </w:rPr>
              <w:t>овление Администрации Задонского</w:t>
            </w:r>
            <w:r w:rsidRPr="00D139A9">
              <w:rPr>
                <w:sz w:val="28"/>
                <w:szCs w:val="28"/>
              </w:rPr>
              <w:t xml:space="preserve"> с</w:t>
            </w:r>
            <w:r w:rsidR="00F844C6">
              <w:rPr>
                <w:sz w:val="28"/>
                <w:szCs w:val="28"/>
              </w:rPr>
              <w:t>ельского поселения от 01.04.2016 г. №89</w:t>
            </w:r>
            <w:r w:rsidRPr="00D139A9">
              <w:rPr>
                <w:sz w:val="28"/>
                <w:szCs w:val="28"/>
              </w:rPr>
              <w:t xml:space="preserve"> «Об утверждении административного </w:t>
            </w:r>
            <w:r>
              <w:rPr>
                <w:sz w:val="28"/>
                <w:szCs w:val="28"/>
              </w:rPr>
              <w:t xml:space="preserve">регламента предоставления </w:t>
            </w:r>
            <w:r w:rsidRPr="00D139A9">
              <w:rPr>
                <w:sz w:val="28"/>
                <w:szCs w:val="28"/>
              </w:rPr>
              <w:t xml:space="preserve">муниципальной услуги  </w:t>
            </w:r>
            <w:r w:rsidR="00F844C6" w:rsidRPr="007A51DE">
              <w:rPr>
                <w:bCs/>
                <w:color w:val="000000"/>
                <w:sz w:val="28"/>
                <w:szCs w:val="28"/>
              </w:rPr>
              <w:t xml:space="preserve">«Предоставление порубочного билета и (или) разрешения на пересадку деревьев и кустарников на территории </w:t>
            </w:r>
            <w:r w:rsidR="00F844C6">
              <w:rPr>
                <w:bCs/>
                <w:color w:val="000000"/>
                <w:sz w:val="28"/>
                <w:szCs w:val="28"/>
              </w:rPr>
              <w:t>Задонского</w:t>
            </w:r>
            <w:r w:rsidR="00F844C6" w:rsidRPr="007A51DE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  <w:r w:rsidR="00F844C6">
              <w:rPr>
                <w:bCs/>
                <w:color w:val="000000"/>
                <w:sz w:val="28"/>
                <w:szCs w:val="28"/>
              </w:rPr>
              <w:t>»</w:t>
            </w:r>
          </w:p>
          <w:p w:rsidR="00B86F70" w:rsidRPr="00756EF1" w:rsidRDefault="00B86F70" w:rsidP="00F844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B86F70" w:rsidRPr="00D139A9" w:rsidRDefault="00B86F70" w:rsidP="00DB4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F70" w:rsidRPr="00D139A9" w:rsidRDefault="00B86F70" w:rsidP="00B86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Областным законом от 03.08.2007г. № 747-ЗС «Об охране зеленых насаждений в населенных пунктах Ростовской области», </w:t>
      </w:r>
      <w:r w:rsidR="00F844C6" w:rsidRPr="00F844C6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 Задонского сельского поселения от 14.04.2015 г. № 71 «</w:t>
      </w:r>
      <w:r w:rsidR="00F844C6" w:rsidRPr="00F844C6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</w:t>
      </w:r>
      <w:proofErr w:type="gramEnd"/>
      <w:r w:rsidR="00F844C6" w:rsidRPr="00F844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Задонское сельское поселение», руководствуясь Уставом муниципального образования «Задонское сельское поселение», администрация Задонского сельского поселения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Азовской межрайонной прокуратуры от </w:t>
      </w:r>
      <w:r w:rsidR="0018565E">
        <w:rPr>
          <w:rFonts w:ascii="Times New Roman" w:eastAsia="Times New Roman" w:hAnsi="Times New Roman" w:cs="Times New Roman"/>
          <w:sz w:val="28"/>
          <w:szCs w:val="28"/>
        </w:rPr>
        <w:t>29.06.2018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Pr="0018565E">
        <w:rPr>
          <w:rFonts w:ascii="Times New Roman" w:eastAsia="Times New Roman" w:hAnsi="Times New Roman" w:cs="Times New Roman"/>
          <w:sz w:val="28"/>
          <w:szCs w:val="28"/>
        </w:rPr>
        <w:t>7-22-20</w:t>
      </w:r>
      <w:r w:rsidR="0018565E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8565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акта 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</w:t>
      </w:r>
      <w:r w:rsidR="00D252DF">
        <w:rPr>
          <w:rFonts w:ascii="Times New Roman" w:eastAsia="Times New Roman" w:hAnsi="Times New Roman" w:cs="Times New Roman"/>
          <w:sz w:val="28"/>
          <w:szCs w:val="28"/>
        </w:rPr>
        <w:t>ьством, Администрация Задонского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86F70" w:rsidRPr="00D139A9" w:rsidRDefault="00B86F70" w:rsidP="00B8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D252DF" w:rsidRDefault="00B86F70" w:rsidP="00D252DF">
      <w:pPr>
        <w:pStyle w:val="a5"/>
        <w:spacing w:after="0"/>
        <w:ind w:right="-1"/>
        <w:jc w:val="both"/>
        <w:rPr>
          <w:bCs/>
          <w:color w:val="000000"/>
          <w:sz w:val="28"/>
          <w:szCs w:val="28"/>
        </w:rPr>
      </w:pPr>
      <w:r w:rsidRPr="00D139A9">
        <w:rPr>
          <w:sz w:val="28"/>
          <w:szCs w:val="28"/>
        </w:rPr>
        <w:t xml:space="preserve">1. Внести следующие изменения в Приложение к постановлению Администрации </w:t>
      </w:r>
      <w:r w:rsidR="00D252DF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 о</w:t>
      </w:r>
      <w:r w:rsidR="00D252DF">
        <w:rPr>
          <w:sz w:val="28"/>
          <w:szCs w:val="28"/>
        </w:rPr>
        <w:t>т 01.04.2016</w:t>
      </w:r>
      <w:r w:rsidRPr="00D139A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D252DF">
        <w:rPr>
          <w:sz w:val="28"/>
          <w:szCs w:val="28"/>
        </w:rPr>
        <w:t>89</w:t>
      </w:r>
      <w:r w:rsidRPr="00D139A9">
        <w:rPr>
          <w:sz w:val="28"/>
          <w:szCs w:val="28"/>
        </w:rPr>
        <w:t xml:space="preserve"> </w:t>
      </w:r>
      <w:r w:rsidR="00D252DF">
        <w:rPr>
          <w:bCs/>
          <w:color w:val="000000"/>
          <w:sz w:val="28"/>
          <w:szCs w:val="28"/>
        </w:rPr>
        <w:t>«Об</w:t>
      </w:r>
      <w:r w:rsidR="00D252DF" w:rsidRPr="007A51DE">
        <w:rPr>
          <w:bCs/>
          <w:color w:val="000000"/>
          <w:sz w:val="28"/>
          <w:szCs w:val="28"/>
        </w:rPr>
        <w:t xml:space="preserve"> утверждении Административного регламента предоставления администрацией </w:t>
      </w:r>
      <w:r w:rsidR="00D252DF">
        <w:rPr>
          <w:bCs/>
          <w:color w:val="000000"/>
          <w:sz w:val="28"/>
          <w:szCs w:val="28"/>
        </w:rPr>
        <w:t>Задонского</w:t>
      </w:r>
      <w:r w:rsidR="00D252DF" w:rsidRPr="007A51DE">
        <w:rPr>
          <w:bCs/>
          <w:color w:val="000000"/>
          <w:sz w:val="28"/>
          <w:szCs w:val="28"/>
        </w:rPr>
        <w:t xml:space="preserve"> сельского поселения </w:t>
      </w:r>
      <w:r w:rsidR="00D252DF">
        <w:rPr>
          <w:bCs/>
          <w:color w:val="000000"/>
          <w:sz w:val="28"/>
          <w:szCs w:val="28"/>
        </w:rPr>
        <w:t>Азовского</w:t>
      </w:r>
      <w:r w:rsidR="00D252DF" w:rsidRPr="007A51DE">
        <w:rPr>
          <w:bCs/>
          <w:color w:val="000000"/>
          <w:sz w:val="28"/>
          <w:szCs w:val="28"/>
        </w:rPr>
        <w:t xml:space="preserve"> района муниципальной услуги «Предоставление порубочного билета и (или) разрешения на пересадку деревьев и кустарников на территории </w:t>
      </w:r>
      <w:r w:rsidR="00D252DF">
        <w:rPr>
          <w:bCs/>
          <w:color w:val="000000"/>
          <w:sz w:val="28"/>
          <w:szCs w:val="28"/>
        </w:rPr>
        <w:t>Задонского</w:t>
      </w:r>
      <w:r w:rsidR="00D252DF" w:rsidRPr="007A51DE">
        <w:rPr>
          <w:bCs/>
          <w:color w:val="000000"/>
          <w:sz w:val="28"/>
          <w:szCs w:val="28"/>
        </w:rPr>
        <w:t xml:space="preserve"> сельского поселения»</w:t>
      </w:r>
      <w:r w:rsidR="00D252DF">
        <w:rPr>
          <w:bCs/>
          <w:color w:val="000000"/>
          <w:sz w:val="28"/>
          <w:szCs w:val="28"/>
        </w:rPr>
        <w:t>»</w:t>
      </w:r>
    </w:p>
    <w:p w:rsidR="00B86F70" w:rsidRDefault="00B86F70" w:rsidP="00D25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252DF">
        <w:rPr>
          <w:rFonts w:ascii="Times New Roman" w:eastAsia="Times New Roman" w:hAnsi="Times New Roman" w:cs="Times New Roman"/>
          <w:sz w:val="28"/>
          <w:szCs w:val="28"/>
        </w:rPr>
        <w:t xml:space="preserve">абзац 6 пункта </w:t>
      </w:r>
      <w:r w:rsidR="00D17C31">
        <w:rPr>
          <w:rFonts w:ascii="Times New Roman" w:eastAsia="Times New Roman" w:hAnsi="Times New Roman" w:cs="Times New Roman"/>
          <w:sz w:val="28"/>
          <w:szCs w:val="28"/>
        </w:rPr>
        <w:t>3.2.3 признать утратившим силу;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F70" w:rsidRDefault="00B86F70" w:rsidP="00B8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7C31">
        <w:rPr>
          <w:rFonts w:ascii="Times New Roman" w:eastAsia="Times New Roman" w:hAnsi="Times New Roman" w:cs="Times New Roman"/>
          <w:sz w:val="28"/>
          <w:szCs w:val="28"/>
        </w:rPr>
        <w:t>1.2. приложение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95E9B" w:rsidRDefault="00B95E9B" w:rsidP="00B9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 подпункт 5.1</w:t>
      </w:r>
      <w:r w:rsidR="00B8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 5</w:t>
      </w:r>
      <w:r w:rsidR="00B86F70" w:rsidRPr="007A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F70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абзацем:</w:t>
      </w:r>
      <w:r w:rsidRPr="00B95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«Порядок рассмотрения обращений граждан и организаций </w:t>
      </w:r>
      <w:r w:rsidRPr="00B96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обжалованию действий (бездействия) при предоставлении муниципальной услуги, а также сроки рассмотрения таких обращений регулируются нормами Федерального закона</w:t>
      </w:r>
      <w:r w:rsidRPr="00B9601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27.07.2010 г. №210</w:t>
      </w:r>
      <w:r w:rsidRPr="00B96012">
        <w:rPr>
          <w:rFonts w:ascii="Times New Roman" w:eastAsia="Times New Roman" w:hAnsi="Times New Roman" w:cs="Times New Roman"/>
          <w:sz w:val="28"/>
          <w:szCs w:val="28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B960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86F70" w:rsidRDefault="00B86F70" w:rsidP="00B86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F70" w:rsidRPr="00D139A9" w:rsidRDefault="00B86F70" w:rsidP="00B86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Настоящее п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подписания.</w:t>
      </w:r>
    </w:p>
    <w:p w:rsidR="00B86F70" w:rsidRDefault="00B86F70" w:rsidP="00B86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260EB">
        <w:rPr>
          <w:rFonts w:ascii="Times New Roman" w:eastAsia="Times New Roman" w:hAnsi="Times New Roman" w:cs="Times New Roman"/>
          <w:sz w:val="28"/>
          <w:szCs w:val="28"/>
        </w:rPr>
        <w:t>Задонского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B86F70" w:rsidRPr="00D139A9" w:rsidRDefault="00B86F70" w:rsidP="00B86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39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39A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B86F70" w:rsidRDefault="00B86F70" w:rsidP="00B8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F70" w:rsidRDefault="00B86F70" w:rsidP="00B8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F70" w:rsidRDefault="00A260EB" w:rsidP="00B8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B86F70" w:rsidRPr="00D1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F7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84932" w:rsidRDefault="00A260EB" w:rsidP="00B8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Задонского</w:t>
      </w:r>
      <w:r w:rsidR="00B8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F70" w:rsidRPr="00D139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86F70" w:rsidRPr="00D13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Н.Ф.Пустовая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932" w:rsidRDefault="00084932" w:rsidP="00B8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F70" w:rsidRPr="00756EF1" w:rsidRDefault="00A260EB" w:rsidP="00B66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F70" w:rsidRDefault="00B86F70" w:rsidP="00B8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F70" w:rsidRDefault="00B86F70" w:rsidP="00B86F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05AF" w:rsidRDefault="00C805AF"/>
    <w:sectPr w:rsidR="00C805AF" w:rsidSect="00570EC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86F70"/>
    <w:rsid w:val="00004D6F"/>
    <w:rsid w:val="00007099"/>
    <w:rsid w:val="00046F44"/>
    <w:rsid w:val="00066870"/>
    <w:rsid w:val="000671DD"/>
    <w:rsid w:val="00084932"/>
    <w:rsid w:val="000A53D6"/>
    <w:rsid w:val="000E098D"/>
    <w:rsid w:val="000E74AA"/>
    <w:rsid w:val="000F0AB4"/>
    <w:rsid w:val="0016666A"/>
    <w:rsid w:val="0018126C"/>
    <w:rsid w:val="0018565E"/>
    <w:rsid w:val="001A06FC"/>
    <w:rsid w:val="00261359"/>
    <w:rsid w:val="00281DFA"/>
    <w:rsid w:val="002937D3"/>
    <w:rsid w:val="00301097"/>
    <w:rsid w:val="003656E5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224C6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260EB"/>
    <w:rsid w:val="00A33D2B"/>
    <w:rsid w:val="00A440FA"/>
    <w:rsid w:val="00AC070F"/>
    <w:rsid w:val="00AC7D7F"/>
    <w:rsid w:val="00AF58E5"/>
    <w:rsid w:val="00B1052B"/>
    <w:rsid w:val="00B40853"/>
    <w:rsid w:val="00B458C8"/>
    <w:rsid w:val="00B66E11"/>
    <w:rsid w:val="00B86F70"/>
    <w:rsid w:val="00B90F27"/>
    <w:rsid w:val="00B95E9B"/>
    <w:rsid w:val="00BB237D"/>
    <w:rsid w:val="00BB7666"/>
    <w:rsid w:val="00BD6850"/>
    <w:rsid w:val="00C04148"/>
    <w:rsid w:val="00C414F7"/>
    <w:rsid w:val="00C7710D"/>
    <w:rsid w:val="00C805AF"/>
    <w:rsid w:val="00C90C2F"/>
    <w:rsid w:val="00C93799"/>
    <w:rsid w:val="00C9621E"/>
    <w:rsid w:val="00CA3060"/>
    <w:rsid w:val="00CB41DB"/>
    <w:rsid w:val="00CC3CA2"/>
    <w:rsid w:val="00CD09E7"/>
    <w:rsid w:val="00D05B39"/>
    <w:rsid w:val="00D17C31"/>
    <w:rsid w:val="00D2079C"/>
    <w:rsid w:val="00D25219"/>
    <w:rsid w:val="00D252DF"/>
    <w:rsid w:val="00D7684F"/>
    <w:rsid w:val="00D87615"/>
    <w:rsid w:val="00DA5FE2"/>
    <w:rsid w:val="00E22ED2"/>
    <w:rsid w:val="00E26681"/>
    <w:rsid w:val="00E713A9"/>
    <w:rsid w:val="00E820DA"/>
    <w:rsid w:val="00EA1B86"/>
    <w:rsid w:val="00EC2608"/>
    <w:rsid w:val="00EE739C"/>
    <w:rsid w:val="00F115F7"/>
    <w:rsid w:val="00F40B53"/>
    <w:rsid w:val="00F5592B"/>
    <w:rsid w:val="00F74F02"/>
    <w:rsid w:val="00F844C6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70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rmal">
    <w:name w:val="ConsPlusNormal"/>
    <w:rsid w:val="00B86F70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86F70"/>
    <w:pPr>
      <w:spacing w:after="0"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F844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E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2019-04-15T11:06:00Z</cp:lastPrinted>
  <dcterms:created xsi:type="dcterms:W3CDTF">2018-07-27T12:13:00Z</dcterms:created>
  <dcterms:modified xsi:type="dcterms:W3CDTF">2019-04-15T11:06:00Z</dcterms:modified>
</cp:coreProperties>
</file>